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35A23" w14:textId="046AD6FE" w:rsidR="002133F3" w:rsidRDefault="002133F3">
      <w:pPr>
        <w:rPr>
          <w:rStyle w:val="break-words"/>
          <w:b/>
          <w:bCs/>
          <w:sz w:val="24"/>
          <w:szCs w:val="24"/>
        </w:rPr>
      </w:pPr>
      <w:r w:rsidRPr="002133F3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96134C3" wp14:editId="333897F1">
            <wp:simplePos x="0" y="0"/>
            <wp:positionH relativeFrom="column">
              <wp:posOffset>3540760</wp:posOffset>
            </wp:positionH>
            <wp:positionV relativeFrom="paragraph">
              <wp:posOffset>151130</wp:posOffset>
            </wp:positionV>
            <wp:extent cx="2886075" cy="933450"/>
            <wp:effectExtent l="0" t="0" r="9525" b="0"/>
            <wp:wrapTight wrapText="bothSides">
              <wp:wrapPolygon edited="0">
                <wp:start x="0" y="0"/>
                <wp:lineTo x="0" y="21159"/>
                <wp:lineTo x="21529" y="21159"/>
                <wp:lineTo x="21529" y="0"/>
                <wp:lineTo x="0" y="0"/>
              </wp:wrapPolygon>
            </wp:wrapTight>
            <wp:docPr id="19273590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359002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09" b="135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93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009BE5" w14:textId="31827065" w:rsidR="002133F3" w:rsidRPr="00A82BB3" w:rsidRDefault="002133F3">
      <w:pPr>
        <w:rPr>
          <w:rStyle w:val="break-words"/>
          <w:b/>
          <w:bCs/>
          <w:sz w:val="28"/>
          <w:szCs w:val="28"/>
        </w:rPr>
      </w:pPr>
      <w:r w:rsidRPr="002133F3">
        <w:rPr>
          <w:rStyle w:val="break-words"/>
          <w:b/>
          <w:bCs/>
          <w:sz w:val="28"/>
          <w:szCs w:val="28"/>
        </w:rPr>
        <w:t xml:space="preserve">Suggested text for </w:t>
      </w:r>
      <w:r>
        <w:rPr>
          <w:rStyle w:val="break-words"/>
          <w:b/>
          <w:bCs/>
          <w:sz w:val="28"/>
          <w:szCs w:val="28"/>
        </w:rPr>
        <w:t xml:space="preserve">you to use on </w:t>
      </w:r>
      <w:r w:rsidRPr="002133F3">
        <w:rPr>
          <w:rStyle w:val="break-words"/>
          <w:b/>
          <w:bCs/>
          <w:sz w:val="28"/>
          <w:szCs w:val="28"/>
        </w:rPr>
        <w:t>social media to support No Falls Week</w:t>
      </w:r>
      <w:r w:rsidR="00C95A66">
        <w:rPr>
          <w:rStyle w:val="break-words"/>
          <w:b/>
          <w:bCs/>
          <w:sz w:val="28"/>
          <w:szCs w:val="28"/>
        </w:rPr>
        <w:t xml:space="preserve"> 2025</w:t>
      </w:r>
    </w:p>
    <w:p w14:paraId="42E7468E" w14:textId="77777777" w:rsidR="00A82BB3" w:rsidRDefault="00A82BB3">
      <w:pPr>
        <w:rPr>
          <w:rStyle w:val="break-words"/>
          <w:b/>
          <w:bCs/>
          <w:sz w:val="24"/>
          <w:szCs w:val="24"/>
        </w:rPr>
      </w:pPr>
    </w:p>
    <w:p w14:paraId="4E8E86E3" w14:textId="348DE718" w:rsidR="002133F3" w:rsidRPr="002133F3" w:rsidRDefault="00F76A6B">
      <w:pPr>
        <w:rPr>
          <w:rStyle w:val="break-words"/>
          <w:b/>
          <w:bCs/>
          <w:sz w:val="24"/>
          <w:szCs w:val="24"/>
        </w:rPr>
      </w:pPr>
      <w:r w:rsidRPr="002133F3">
        <w:rPr>
          <w:rStyle w:val="break-words"/>
          <w:b/>
          <w:bCs/>
          <w:sz w:val="24"/>
          <w:szCs w:val="24"/>
        </w:rPr>
        <w:t>LinkedIn</w:t>
      </w:r>
      <w:r w:rsidR="00A82BB3">
        <w:rPr>
          <w:rStyle w:val="break-words"/>
          <w:b/>
          <w:bCs/>
          <w:sz w:val="24"/>
          <w:szCs w:val="24"/>
        </w:rPr>
        <w:t xml:space="preserve"> </w:t>
      </w:r>
      <w:r w:rsidR="002133F3" w:rsidRPr="002133F3">
        <w:rPr>
          <w:rStyle w:val="break-words"/>
          <w:b/>
          <w:bCs/>
          <w:sz w:val="24"/>
          <w:szCs w:val="24"/>
        </w:rPr>
        <w:t>(no character limit):</w:t>
      </w:r>
    </w:p>
    <w:p w14:paraId="1AA5AC1B" w14:textId="77777777" w:rsidR="003273E1" w:rsidRPr="003273E1" w:rsidRDefault="003273E1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1:</w:t>
      </w:r>
    </w:p>
    <w:p w14:paraId="7CE04096" w14:textId="1B9A6B97" w:rsidR="002133F3" w:rsidRDefault="002133F3">
      <w:pPr>
        <w:rPr>
          <w:rStyle w:val="break-words"/>
        </w:rPr>
      </w:pPr>
      <w:r>
        <w:rPr>
          <w:rStyle w:val="break-words"/>
        </w:rPr>
        <w:t xml:space="preserve">We are </w:t>
      </w:r>
      <w:r w:rsidR="003273E1">
        <w:rPr>
          <w:rStyle w:val="break-words"/>
        </w:rPr>
        <w:t>proud to be supporting</w:t>
      </w:r>
      <w:r>
        <w:rPr>
          <w:rStyle w:val="break-words"/>
        </w:rPr>
        <w:t xml:space="preserve"> </w:t>
      </w:r>
      <w:hyperlink r:id="rId5" w:history="1">
        <w:r w:rsidR="003273E1" w:rsidRPr="003273E1">
          <w:rPr>
            <w:rStyle w:val="Hyperlink"/>
          </w:rPr>
          <w:t>No Falls Week</w:t>
        </w:r>
      </w:hyperlink>
      <w:r>
        <w:rPr>
          <w:rStyle w:val="break-words"/>
        </w:rPr>
        <w:t xml:space="preserve"> - a powerful campaign from the </w:t>
      </w:r>
      <w:hyperlink r:id="rId6" w:history="1">
        <w:r w:rsidRPr="003273E1">
          <w:rPr>
            <w:rStyle w:val="Hyperlink"/>
          </w:rPr>
          <w:t>No Falls Foundation</w:t>
        </w:r>
      </w:hyperlink>
      <w:r>
        <w:rPr>
          <w:rStyle w:val="break-words"/>
        </w:rPr>
        <w:t xml:space="preserve">, taking place </w:t>
      </w:r>
      <w:r w:rsidR="00C95A66">
        <w:rPr>
          <w:rStyle w:val="break-words"/>
        </w:rPr>
        <w:t>12-16 May 2025</w:t>
      </w:r>
      <w:r>
        <w:rPr>
          <w:rStyle w:val="break-words"/>
        </w:rPr>
        <w:t>, dedicated to promoting safe working at height!</w:t>
      </w:r>
      <w:r w:rsidR="00A82BB3">
        <w:t xml:space="preserve"> </w:t>
      </w:r>
      <w:r>
        <w:rPr>
          <w:rStyle w:val="break-words"/>
        </w:rPr>
        <w:t xml:space="preserve">We're encouraging </w:t>
      </w:r>
      <w:r w:rsidR="003273E1">
        <w:rPr>
          <w:rStyle w:val="break-words"/>
        </w:rPr>
        <w:t>our network</w:t>
      </w:r>
      <w:r>
        <w:rPr>
          <w:rStyle w:val="break-words"/>
        </w:rPr>
        <w:t xml:space="preserve"> to get involved </w:t>
      </w:r>
      <w:r w:rsidR="003273E1">
        <w:rPr>
          <w:rStyle w:val="break-words"/>
        </w:rPr>
        <w:t xml:space="preserve">too, </w:t>
      </w:r>
      <w:r>
        <w:rPr>
          <w:rStyle w:val="break-words"/>
        </w:rPr>
        <w:t xml:space="preserve">and help us shine a spotlight on height safety. </w:t>
      </w:r>
      <w:r w:rsidR="003273E1">
        <w:rPr>
          <w:rStyle w:val="break-words"/>
        </w:rPr>
        <w:t xml:space="preserve">Sign up to </w:t>
      </w:r>
      <w:r w:rsidR="00A82BB3">
        <w:rPr>
          <w:rStyle w:val="break-words"/>
        </w:rPr>
        <w:t xml:space="preserve">show your support and access a host of free resources </w:t>
      </w:r>
      <w:r w:rsidR="003273E1">
        <w:rPr>
          <w:rStyle w:val="break-words"/>
        </w:rPr>
        <w:t xml:space="preserve">at </w:t>
      </w:r>
      <w:hyperlink r:id="rId7" w:history="1">
        <w:r w:rsidR="003273E1" w:rsidRPr="00A8416F">
          <w:rPr>
            <w:rStyle w:val="Hyperlink"/>
          </w:rPr>
          <w:t>https://nofallsweek.org/</w:t>
        </w:r>
      </w:hyperlink>
      <w:r w:rsidR="003273E1">
        <w:rPr>
          <w:rStyle w:val="break-words"/>
        </w:rPr>
        <w:t xml:space="preserve"> #NoFallsWeek </w:t>
      </w:r>
    </w:p>
    <w:p w14:paraId="53ED9B38" w14:textId="0D14A7C1" w:rsidR="002133F3" w:rsidRPr="003273E1" w:rsidRDefault="003273E1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2:</w:t>
      </w:r>
    </w:p>
    <w:p w14:paraId="41849652" w14:textId="5BA5EB42" w:rsidR="002133F3" w:rsidRDefault="003273E1">
      <w:pPr>
        <w:rPr>
          <w:rStyle w:val="break-words"/>
        </w:rPr>
      </w:pPr>
      <w:r>
        <w:rPr>
          <w:rStyle w:val="break-words"/>
        </w:rPr>
        <w:t xml:space="preserve">We’re supporting </w:t>
      </w:r>
      <w:hyperlink r:id="rId8" w:history="1">
        <w:r w:rsidRPr="00A82BB3">
          <w:rPr>
            <w:rStyle w:val="Hyperlink"/>
          </w:rPr>
          <w:t>No Falls Week</w:t>
        </w:r>
      </w:hyperlink>
      <w:r>
        <w:rPr>
          <w:rStyle w:val="break-words"/>
        </w:rPr>
        <w:t xml:space="preserve"> </w:t>
      </w:r>
      <w:r w:rsidR="00C95A66">
        <w:rPr>
          <w:rStyle w:val="break-words"/>
        </w:rPr>
        <w:t>12-16 May</w:t>
      </w:r>
      <w:r w:rsidR="00C95A66">
        <w:rPr>
          <w:rStyle w:val="break-words"/>
        </w:rPr>
        <w:t xml:space="preserve"> 2025</w:t>
      </w:r>
      <w:r>
        <w:rPr>
          <w:rStyle w:val="break-words"/>
        </w:rPr>
        <w:t xml:space="preserve">! During that week, everyone with an interest in safe working at height is encouraged to share best practice and shine </w:t>
      </w:r>
      <w:r w:rsidR="00A82BB3">
        <w:rPr>
          <w:rStyle w:val="break-words"/>
        </w:rPr>
        <w:t>a</w:t>
      </w:r>
      <w:r>
        <w:rPr>
          <w:rStyle w:val="break-words"/>
        </w:rPr>
        <w:t xml:space="preserve"> spotlight on height safety! Why don’t you get involved too? There are loads of free resources you can use</w:t>
      </w:r>
      <w:r w:rsidR="00A82BB3">
        <w:rPr>
          <w:rStyle w:val="break-words"/>
        </w:rPr>
        <w:t>;</w:t>
      </w:r>
      <w:r>
        <w:rPr>
          <w:rStyle w:val="break-words"/>
        </w:rPr>
        <w:t xml:space="preserve"> from toolbox talks</w:t>
      </w:r>
      <w:r w:rsidR="00A82BB3">
        <w:rPr>
          <w:rStyle w:val="break-words"/>
        </w:rPr>
        <w:t xml:space="preserve"> to</w:t>
      </w:r>
      <w:r>
        <w:rPr>
          <w:rStyle w:val="break-words"/>
        </w:rPr>
        <w:t xml:space="preserve"> posters and promotional material, to help you reinforce the importance of safe working at height! Get involved at </w:t>
      </w:r>
      <w:hyperlink r:id="rId9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35053386" w14:textId="7DEB0D1C" w:rsidR="00A82BB3" w:rsidRPr="002133F3" w:rsidRDefault="00A82BB3" w:rsidP="00A82BB3">
      <w:pPr>
        <w:rPr>
          <w:rStyle w:val="break-words"/>
          <w:b/>
          <w:bCs/>
          <w:sz w:val="24"/>
          <w:szCs w:val="24"/>
        </w:rPr>
      </w:pPr>
      <w:r w:rsidRPr="002133F3">
        <w:rPr>
          <w:rStyle w:val="break-words"/>
          <w:b/>
          <w:bCs/>
          <w:sz w:val="24"/>
          <w:szCs w:val="24"/>
        </w:rPr>
        <w:t>Facebook (no character limit):</w:t>
      </w:r>
    </w:p>
    <w:p w14:paraId="376E2D02" w14:textId="77777777" w:rsidR="00A82BB3" w:rsidRPr="003273E1" w:rsidRDefault="00A82BB3" w:rsidP="00A82BB3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1:</w:t>
      </w:r>
    </w:p>
    <w:p w14:paraId="18C16532" w14:textId="57633897" w:rsidR="00A82BB3" w:rsidRDefault="00A82BB3" w:rsidP="00A82BB3">
      <w:pPr>
        <w:rPr>
          <w:rStyle w:val="break-words"/>
        </w:rPr>
      </w:pPr>
      <w:r>
        <w:rPr>
          <w:rStyle w:val="break-words"/>
        </w:rPr>
        <w:t xml:space="preserve">We are proud to be supporting </w:t>
      </w:r>
      <w:hyperlink r:id="rId10" w:history="1">
        <w:r w:rsidRPr="003273E1">
          <w:rPr>
            <w:rStyle w:val="Hyperlink"/>
          </w:rPr>
          <w:t>No Falls Week</w:t>
        </w:r>
      </w:hyperlink>
      <w:r>
        <w:rPr>
          <w:rStyle w:val="break-words"/>
        </w:rPr>
        <w:t xml:space="preserve"> no - a powerful campaign from the </w:t>
      </w:r>
      <w:hyperlink r:id="rId11" w:history="1">
        <w:r w:rsidRPr="003273E1">
          <w:rPr>
            <w:rStyle w:val="Hyperlink"/>
          </w:rPr>
          <w:t>No Falls Foundation</w:t>
        </w:r>
      </w:hyperlink>
      <w:r>
        <w:rPr>
          <w:rStyle w:val="break-words"/>
        </w:rPr>
        <w:t xml:space="preserve">, taking place </w:t>
      </w:r>
      <w:r w:rsidR="00C95A66">
        <w:rPr>
          <w:rStyle w:val="break-words"/>
        </w:rPr>
        <w:t>12-16 May 2025</w:t>
      </w:r>
      <w:r>
        <w:rPr>
          <w:rStyle w:val="break-words"/>
        </w:rPr>
        <w:t>, dedicated to promoting safe working at height!</w:t>
      </w:r>
      <w:r>
        <w:t xml:space="preserve"> </w:t>
      </w:r>
      <w:r>
        <w:rPr>
          <w:rStyle w:val="break-words"/>
        </w:rPr>
        <w:t xml:space="preserve">We're encouraging our network to get involved too, and help us shine a spotlight on height safety. Sign up to show your support and access a host of free resources at </w:t>
      </w:r>
      <w:hyperlink r:id="rId12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4E53DCDF" w14:textId="77777777" w:rsidR="00A82BB3" w:rsidRPr="003273E1" w:rsidRDefault="00A82BB3" w:rsidP="00A82BB3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2:</w:t>
      </w:r>
    </w:p>
    <w:p w14:paraId="5B4D06A8" w14:textId="6467FA2A" w:rsidR="00A82BB3" w:rsidRDefault="00A82BB3">
      <w:pPr>
        <w:rPr>
          <w:rStyle w:val="break-words"/>
        </w:rPr>
      </w:pPr>
      <w:r>
        <w:rPr>
          <w:rStyle w:val="break-words"/>
        </w:rPr>
        <w:t xml:space="preserve">We’re supporting </w:t>
      </w:r>
      <w:hyperlink r:id="rId13" w:history="1">
        <w:r w:rsidRPr="00A82BB3">
          <w:rPr>
            <w:rStyle w:val="Hyperlink"/>
          </w:rPr>
          <w:t>No Falls Week</w:t>
        </w:r>
      </w:hyperlink>
      <w:r>
        <w:rPr>
          <w:rStyle w:val="break-words"/>
        </w:rPr>
        <w:t xml:space="preserve"> </w:t>
      </w:r>
      <w:r w:rsidR="00C95A66">
        <w:rPr>
          <w:rStyle w:val="break-words"/>
        </w:rPr>
        <w:t>12-16 May 2025</w:t>
      </w:r>
      <w:r>
        <w:rPr>
          <w:rStyle w:val="break-words"/>
        </w:rPr>
        <w:t xml:space="preserve">! During that week, everyone with an interest in safe working at height is encouraged to share best practice and shine a spotlight on height safety! Why don’t you get involved too? There are loads of free resources you can use; </w:t>
      </w:r>
      <w:r w:rsidR="002F54CE">
        <w:rPr>
          <w:rStyle w:val="break-words"/>
        </w:rPr>
        <w:t>including</w:t>
      </w:r>
      <w:r>
        <w:rPr>
          <w:rStyle w:val="break-words"/>
        </w:rPr>
        <w:t xml:space="preserve"> toolbox talks</w:t>
      </w:r>
      <w:r w:rsidR="002F54CE">
        <w:rPr>
          <w:rStyle w:val="break-words"/>
        </w:rPr>
        <w:t xml:space="preserve">, </w:t>
      </w:r>
      <w:r>
        <w:rPr>
          <w:rStyle w:val="break-words"/>
        </w:rPr>
        <w:t>posters</w:t>
      </w:r>
      <w:r w:rsidR="002F54CE">
        <w:rPr>
          <w:rStyle w:val="break-words"/>
        </w:rPr>
        <w:t>,</w:t>
      </w:r>
      <w:r>
        <w:rPr>
          <w:rStyle w:val="break-words"/>
        </w:rPr>
        <w:t xml:space="preserve"> and promotional material, to help you reinforce the importance of safe working at height! Get involved at </w:t>
      </w:r>
      <w:hyperlink r:id="rId14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2E02EA74" w14:textId="39C4B3C7" w:rsidR="002133F3" w:rsidRPr="002133F3" w:rsidRDefault="002133F3">
      <w:pPr>
        <w:rPr>
          <w:rStyle w:val="break-words"/>
          <w:b/>
          <w:bCs/>
          <w:sz w:val="24"/>
          <w:szCs w:val="24"/>
        </w:rPr>
      </w:pPr>
      <w:r w:rsidRPr="002133F3">
        <w:rPr>
          <w:rStyle w:val="break-words"/>
          <w:b/>
          <w:bCs/>
          <w:sz w:val="24"/>
          <w:szCs w:val="24"/>
        </w:rPr>
        <w:t>Twitter – now known as X (limited to 280 characters</w:t>
      </w:r>
      <w:r w:rsidR="00A82BB3">
        <w:rPr>
          <w:rStyle w:val="break-words"/>
          <w:b/>
          <w:bCs/>
          <w:sz w:val="24"/>
          <w:szCs w:val="24"/>
        </w:rPr>
        <w:t xml:space="preserve"> for non-Premium users</w:t>
      </w:r>
      <w:r w:rsidRPr="002133F3">
        <w:rPr>
          <w:rStyle w:val="break-words"/>
          <w:b/>
          <w:bCs/>
          <w:sz w:val="24"/>
          <w:szCs w:val="24"/>
        </w:rPr>
        <w:t>):</w:t>
      </w:r>
    </w:p>
    <w:p w14:paraId="6232BF3C" w14:textId="77777777" w:rsidR="00861491" w:rsidRPr="00A82BB3" w:rsidRDefault="00861491" w:rsidP="00861491">
      <w:pPr>
        <w:rPr>
          <w:rStyle w:val="break-words"/>
          <w:i/>
          <w:iCs/>
        </w:rPr>
      </w:pPr>
      <w:r w:rsidRPr="00A82BB3">
        <w:rPr>
          <w:rStyle w:val="break-words"/>
          <w:i/>
          <w:iCs/>
        </w:rPr>
        <w:t>Option 1:</w:t>
      </w:r>
    </w:p>
    <w:p w14:paraId="26873FC3" w14:textId="6B644176" w:rsidR="00861491" w:rsidRDefault="00861491" w:rsidP="00861491">
      <w:pPr>
        <w:rPr>
          <w:rStyle w:val="break-words"/>
        </w:rPr>
      </w:pPr>
      <w:r>
        <w:rPr>
          <w:rStyle w:val="break-words"/>
        </w:rPr>
        <w:t xml:space="preserve">We’re proud to be supporting </w:t>
      </w:r>
      <w:hyperlink r:id="rId15" w:history="1">
        <w:r w:rsidRPr="003273E1">
          <w:rPr>
            <w:rStyle w:val="Hyperlink"/>
          </w:rPr>
          <w:t>No Falls Week</w:t>
        </w:r>
      </w:hyperlink>
      <w:r>
        <w:rPr>
          <w:rStyle w:val="break-words"/>
        </w:rPr>
        <w:t xml:space="preserve"> - a powerful campaign from the </w:t>
      </w:r>
      <w:hyperlink r:id="rId16" w:history="1">
        <w:r w:rsidRPr="003273E1">
          <w:rPr>
            <w:rStyle w:val="Hyperlink"/>
          </w:rPr>
          <w:t>No Falls Foundation</w:t>
        </w:r>
      </w:hyperlink>
      <w:r>
        <w:rPr>
          <w:rStyle w:val="break-words"/>
        </w:rPr>
        <w:t xml:space="preserve">,  taking place </w:t>
      </w:r>
      <w:r w:rsidR="00C95A66">
        <w:rPr>
          <w:rStyle w:val="break-words"/>
        </w:rPr>
        <w:t>12-16 May 2025</w:t>
      </w:r>
      <w:r>
        <w:rPr>
          <w:rStyle w:val="break-words"/>
        </w:rPr>
        <w:t xml:space="preserve">, dedicated to promoting safe working at height! </w:t>
      </w:r>
      <w:r>
        <w:t>Get involved and</w:t>
      </w:r>
      <w:r>
        <w:rPr>
          <w:rStyle w:val="break-words"/>
        </w:rPr>
        <w:t xml:space="preserve"> help us shine a spotlight on height safety: </w:t>
      </w:r>
      <w:hyperlink r:id="rId17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2DA5F2C2" w14:textId="77777777" w:rsidR="00861491" w:rsidRPr="003273E1" w:rsidRDefault="00861491" w:rsidP="00861491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2:</w:t>
      </w:r>
    </w:p>
    <w:p w14:paraId="4A051104" w14:textId="29D032C6" w:rsidR="002133F3" w:rsidRDefault="00861491">
      <w:pPr>
        <w:rPr>
          <w:rStyle w:val="break-words"/>
        </w:rPr>
      </w:pPr>
      <w:r>
        <w:rPr>
          <w:rStyle w:val="break-words"/>
        </w:rPr>
        <w:t xml:space="preserve">We’re supporting </w:t>
      </w:r>
      <w:hyperlink r:id="rId18" w:history="1">
        <w:r w:rsidRPr="00A82BB3">
          <w:rPr>
            <w:rStyle w:val="Hyperlink"/>
          </w:rPr>
          <w:t>No Falls Week</w:t>
        </w:r>
      </w:hyperlink>
      <w:r>
        <w:rPr>
          <w:rStyle w:val="break-words"/>
        </w:rPr>
        <w:t xml:space="preserve"> </w:t>
      </w:r>
      <w:r w:rsidR="00C95A66">
        <w:rPr>
          <w:rStyle w:val="break-words"/>
        </w:rPr>
        <w:t>12-16 May 2025</w:t>
      </w:r>
      <w:r w:rsidR="00C95A66">
        <w:rPr>
          <w:rStyle w:val="break-words"/>
        </w:rPr>
        <w:t xml:space="preserve"> </w:t>
      </w:r>
      <w:r>
        <w:rPr>
          <w:rStyle w:val="break-words"/>
        </w:rPr>
        <w:t xml:space="preserve">– a campaign by </w:t>
      </w:r>
      <w:hyperlink r:id="rId19" w:history="1">
        <w:r w:rsidRPr="003273E1">
          <w:rPr>
            <w:rStyle w:val="Hyperlink"/>
          </w:rPr>
          <w:t>No Falls Foundation</w:t>
        </w:r>
      </w:hyperlink>
      <w:r>
        <w:rPr>
          <w:rStyle w:val="break-words"/>
        </w:rPr>
        <w:t xml:space="preserve">, </w:t>
      </w:r>
      <w:hyperlink r:id="rId20" w:history="1"/>
      <w:r>
        <w:rPr>
          <w:rStyle w:val="break-words"/>
        </w:rPr>
        <w:t>dedicated to promoting safe working at height!</w:t>
      </w:r>
      <w:r>
        <w:t xml:space="preserve"> </w:t>
      </w:r>
      <w:r>
        <w:rPr>
          <w:rStyle w:val="break-words"/>
        </w:rPr>
        <w:t xml:space="preserve">There are loads of free resources to help you reinforce the importance of safe working at height! Get involved: </w:t>
      </w:r>
      <w:hyperlink r:id="rId21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174BD02C" w14:textId="77777777" w:rsidR="002133F3" w:rsidRPr="002133F3" w:rsidRDefault="002133F3">
      <w:pPr>
        <w:rPr>
          <w:rStyle w:val="break-words"/>
          <w:b/>
          <w:bCs/>
          <w:sz w:val="24"/>
          <w:szCs w:val="24"/>
        </w:rPr>
      </w:pPr>
      <w:r w:rsidRPr="002133F3">
        <w:rPr>
          <w:rStyle w:val="break-words"/>
          <w:b/>
          <w:bCs/>
          <w:sz w:val="24"/>
          <w:szCs w:val="24"/>
        </w:rPr>
        <w:t>No Falls Week Hashtag</w:t>
      </w:r>
    </w:p>
    <w:p w14:paraId="0F842FAC" w14:textId="24391199" w:rsidR="002133F3" w:rsidRDefault="002133F3">
      <w:pPr>
        <w:rPr>
          <w:rStyle w:val="break-words"/>
          <w:b/>
          <w:bCs/>
        </w:rPr>
      </w:pPr>
      <w:r>
        <w:rPr>
          <w:rStyle w:val="break-words"/>
        </w:rPr>
        <w:t xml:space="preserve">Whenever you post on social media about No Falls Week, be sure to use the hashtag </w:t>
      </w:r>
      <w:r w:rsidRPr="002133F3">
        <w:rPr>
          <w:rStyle w:val="break-words"/>
          <w:b/>
          <w:bCs/>
        </w:rPr>
        <w:t xml:space="preserve">#NoFallsWeek </w:t>
      </w:r>
    </w:p>
    <w:p w14:paraId="365CCD60" w14:textId="3C4A4083" w:rsidR="002133F3" w:rsidRDefault="002133F3">
      <w:pPr>
        <w:rPr>
          <w:rStyle w:val="hgkelc"/>
          <w:lang w:val="en"/>
        </w:rPr>
      </w:pPr>
      <w:r>
        <w:rPr>
          <w:rStyle w:val="hgkelc"/>
          <w:lang w:val="en"/>
        </w:rPr>
        <w:t xml:space="preserve">Using a common hashtag helps anyone who may be interested in No Falls Week to be able to find it when they search for a keyword or that particular hashtag – and it helps to draw attention to </w:t>
      </w:r>
      <w:r w:rsidR="002F54CE">
        <w:rPr>
          <w:rStyle w:val="hgkelc"/>
          <w:lang w:val="en"/>
        </w:rPr>
        <w:t xml:space="preserve">both ours and </w:t>
      </w:r>
      <w:r>
        <w:rPr>
          <w:rStyle w:val="hgkelc"/>
          <w:lang w:val="en"/>
        </w:rPr>
        <w:t>your posts and encourage interaction.</w:t>
      </w:r>
    </w:p>
    <w:p w14:paraId="7C0315C4" w14:textId="77777777" w:rsidR="002133F3" w:rsidRDefault="002133F3">
      <w:pPr>
        <w:rPr>
          <w:rStyle w:val="break-words"/>
        </w:rPr>
      </w:pPr>
    </w:p>
    <w:p w14:paraId="1430FFFA" w14:textId="77777777" w:rsidR="002133F3" w:rsidRDefault="002133F3"/>
    <w:sectPr w:rsidR="002133F3" w:rsidSect="00DD33B7">
      <w:pgSz w:w="11906" w:h="16838"/>
      <w:pgMar w:top="142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3F3"/>
    <w:rsid w:val="002133F3"/>
    <w:rsid w:val="002F54CE"/>
    <w:rsid w:val="003273E1"/>
    <w:rsid w:val="00390613"/>
    <w:rsid w:val="005F4913"/>
    <w:rsid w:val="00861491"/>
    <w:rsid w:val="00A82BB3"/>
    <w:rsid w:val="00C95A66"/>
    <w:rsid w:val="00DD33B7"/>
    <w:rsid w:val="00F7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FAC15"/>
  <w15:chartTrackingRefBased/>
  <w15:docId w15:val="{6E29CF73-4988-48EC-A759-8F3B7C20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eak-words">
    <w:name w:val="break-words"/>
    <w:basedOn w:val="DefaultParagraphFont"/>
    <w:rsid w:val="002133F3"/>
  </w:style>
  <w:style w:type="character" w:styleId="Hyperlink">
    <w:name w:val="Hyperlink"/>
    <w:basedOn w:val="DefaultParagraphFont"/>
    <w:uiPriority w:val="99"/>
    <w:unhideWhenUsed/>
    <w:rsid w:val="002133F3"/>
    <w:rPr>
      <w:color w:val="0000FF"/>
      <w:u w:val="single"/>
    </w:rPr>
  </w:style>
  <w:style w:type="character" w:customStyle="1" w:styleId="hgkelc">
    <w:name w:val="hgkelc"/>
    <w:basedOn w:val="DefaultParagraphFont"/>
    <w:rsid w:val="002133F3"/>
  </w:style>
  <w:style w:type="character" w:styleId="UnresolvedMention">
    <w:name w:val="Unresolved Mention"/>
    <w:basedOn w:val="DefaultParagraphFont"/>
    <w:uiPriority w:val="99"/>
    <w:semiHidden/>
    <w:unhideWhenUsed/>
    <w:rsid w:val="003273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showcase/no-falls-week" TargetMode="External"/><Relationship Id="rId13" Type="http://schemas.openxmlformats.org/officeDocument/2006/relationships/hyperlink" Target="https://www.facebook.com/NoFallsWeek" TargetMode="External"/><Relationship Id="rId18" Type="http://schemas.openxmlformats.org/officeDocument/2006/relationships/hyperlink" Target="https://twitter.com/nofallswee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fallsweek.org/" TargetMode="External"/><Relationship Id="rId7" Type="http://schemas.openxmlformats.org/officeDocument/2006/relationships/hyperlink" Target="https://nofallsweek.org/" TargetMode="External"/><Relationship Id="rId12" Type="http://schemas.openxmlformats.org/officeDocument/2006/relationships/hyperlink" Target="https://nofallsweek.org/" TargetMode="External"/><Relationship Id="rId17" Type="http://schemas.openxmlformats.org/officeDocument/2006/relationships/hyperlink" Target="https://nofallsweek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witter.com/No_Falls" TargetMode="External"/><Relationship Id="rId20" Type="http://schemas.openxmlformats.org/officeDocument/2006/relationships/hyperlink" Target="https://uk.linkedin.com/company/nofallsfoundation" TargetMode="External"/><Relationship Id="rId1" Type="http://schemas.openxmlformats.org/officeDocument/2006/relationships/styles" Target="styles.xml"/><Relationship Id="rId6" Type="http://schemas.openxmlformats.org/officeDocument/2006/relationships/hyperlink" Target="https://uk.linkedin.com/company/nofallsfoundation" TargetMode="External"/><Relationship Id="rId11" Type="http://schemas.openxmlformats.org/officeDocument/2006/relationships/hyperlink" Target="https://www.facebook.com/NoFallsOrg" TargetMode="External"/><Relationship Id="rId5" Type="http://schemas.openxmlformats.org/officeDocument/2006/relationships/hyperlink" Target="https://www.linkedin.com/showcase/no-falls-week" TargetMode="External"/><Relationship Id="rId15" Type="http://schemas.openxmlformats.org/officeDocument/2006/relationships/hyperlink" Target="https://twitter.com/nofallswee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facebook.com/NoFallsWeek" TargetMode="External"/><Relationship Id="rId19" Type="http://schemas.openxmlformats.org/officeDocument/2006/relationships/hyperlink" Target="https://twitter.com/No_Falls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nofallsweek.org/" TargetMode="External"/><Relationship Id="rId14" Type="http://schemas.openxmlformats.org/officeDocument/2006/relationships/hyperlink" Target="https://nofallsweek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Brown</dc:creator>
  <cp:keywords/>
  <dc:description/>
  <cp:lastModifiedBy>Lorraine Brown</cp:lastModifiedBy>
  <cp:revision>2</cp:revision>
  <dcterms:created xsi:type="dcterms:W3CDTF">2024-11-22T17:33:00Z</dcterms:created>
  <dcterms:modified xsi:type="dcterms:W3CDTF">2024-11-22T17:33:00Z</dcterms:modified>
</cp:coreProperties>
</file>